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131CA" w14:textId="77777777" w:rsidR="00584927" w:rsidRDefault="00584927" w:rsidP="0023516C">
      <w:pPr>
        <w:pStyle w:val="Ttulo2"/>
      </w:pPr>
    </w:p>
    <w:p w14:paraId="56AFE63A" w14:textId="77777777" w:rsidR="00527FC7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E71214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52022BA" w14:textId="77777777" w:rsidR="00527FC7" w:rsidRDefault="00C073DE" w:rsidP="00527FC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Almacén</w:t>
      </w:r>
    </w:p>
    <w:p w14:paraId="2CE10360" w14:textId="77777777" w:rsidR="00E226F6" w:rsidRPr="00E226F6" w:rsidRDefault="00E226F6" w:rsidP="00E226F6"/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27FC7" w14:paraId="43C99E7A" w14:textId="77777777" w:rsidTr="00527FC7">
        <w:tc>
          <w:tcPr>
            <w:tcW w:w="8926" w:type="dxa"/>
          </w:tcPr>
          <w:p w14:paraId="4F4B507E" w14:textId="77777777" w:rsidR="00527FC7" w:rsidRPr="00E7121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175BCAB7" w14:textId="77777777" w:rsidR="00527FC7" w:rsidRPr="00A7487D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377C9942" w14:textId="77777777" w:rsidR="00527FC7" w:rsidRPr="00E850C2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850C2">
              <w:rPr>
                <w:rFonts w:ascii="Tahoma" w:hAnsi="Tahoma" w:cs="Tahoma"/>
                <w:u w:val="single"/>
              </w:rPr>
              <w:t>Nombre</w:t>
            </w:r>
            <w:r w:rsidR="00A852D5">
              <w:rPr>
                <w:rFonts w:ascii="Tahoma" w:hAnsi="Tahoma" w:cs="Tahoma"/>
              </w:rPr>
              <w:t xml:space="preserve">: </w:t>
            </w:r>
            <w:r w:rsidR="00C073DE">
              <w:rPr>
                <w:rFonts w:ascii="Tahoma" w:hAnsi="Tahoma" w:cs="Tahoma"/>
              </w:rPr>
              <w:t>José Ángel Obregón Candia</w:t>
            </w:r>
            <w:r w:rsidR="00377F8C">
              <w:rPr>
                <w:rFonts w:ascii="Tahoma" w:hAnsi="Tahoma" w:cs="Tahoma"/>
              </w:rPr>
              <w:t xml:space="preserve"> </w:t>
            </w:r>
          </w:p>
          <w:p w14:paraId="42105D75" w14:textId="15E5FCF4" w:rsidR="00527FC7" w:rsidRPr="00A7487D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C459BB" w:rsidRPr="00C459BB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08DE1B3D" w14:textId="3BB617C0" w:rsidR="00527FC7" w:rsidRPr="00A7487D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 w:rsidR="00C459BB"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4BC79C72" w14:textId="77777777" w:rsidR="00527FC7" w:rsidRPr="00527FC7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8D178BA" w14:textId="77777777" w:rsidR="00527FC7" w:rsidRP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527FC7" w14:paraId="22930CEC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07113936" w14:textId="77777777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3ACC8497" w14:textId="77777777" w:rsidR="0074635E" w:rsidRPr="005A148D" w:rsidRDefault="0074635E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30762A1" w14:textId="77777777" w:rsidR="00C073DE" w:rsidRPr="00C073DE" w:rsidRDefault="00C073DE" w:rsidP="000729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C073DE">
              <w:rPr>
                <w:rFonts w:ascii="Tahoma" w:hAnsi="Tahoma" w:cs="Tahoma"/>
              </w:rPr>
              <w:t>Secundaria</w:t>
            </w:r>
          </w:p>
          <w:p w14:paraId="5D5FA928" w14:textId="77777777" w:rsidR="00C073DE" w:rsidRPr="00C073DE" w:rsidRDefault="00C073DE" w:rsidP="00C073DE">
            <w:pPr>
              <w:pStyle w:val="Prrafodelista"/>
              <w:jc w:val="both"/>
              <w:rPr>
                <w:rFonts w:ascii="Tahoma" w:hAnsi="Tahoma" w:cs="Tahoma"/>
              </w:rPr>
            </w:pPr>
            <w:r w:rsidRPr="00C073DE">
              <w:rPr>
                <w:rFonts w:ascii="Tahoma" w:hAnsi="Tahoma" w:cs="Tahoma"/>
              </w:rPr>
              <w:t>1981 - 1984</w:t>
            </w:r>
          </w:p>
          <w:p w14:paraId="39E9483C" w14:textId="77777777" w:rsidR="00C073DE" w:rsidRPr="00C073DE" w:rsidRDefault="00C073DE" w:rsidP="00C073DE">
            <w:pPr>
              <w:pStyle w:val="Prrafodelista"/>
              <w:jc w:val="both"/>
              <w:rPr>
                <w:rFonts w:ascii="Tahoma" w:hAnsi="Tahoma" w:cs="Tahoma"/>
              </w:rPr>
            </w:pPr>
            <w:r w:rsidRPr="00C073DE">
              <w:rPr>
                <w:rFonts w:ascii="Tahoma" w:hAnsi="Tahoma" w:cs="Tahoma"/>
              </w:rPr>
              <w:t xml:space="preserve">Escuela Secundaria Federal # 6  </w:t>
            </w:r>
          </w:p>
          <w:p w14:paraId="4585046E" w14:textId="77777777" w:rsidR="00C073DE" w:rsidRPr="00C073DE" w:rsidRDefault="00C073DE" w:rsidP="00C073DE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1B07D99D" w14:textId="77777777" w:rsidR="00C073DE" w:rsidRPr="00C073DE" w:rsidRDefault="00C073DE" w:rsidP="000729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C073DE">
              <w:rPr>
                <w:rFonts w:ascii="Tahoma" w:hAnsi="Tahoma" w:cs="Tahoma"/>
              </w:rPr>
              <w:t>Primaria</w:t>
            </w:r>
          </w:p>
          <w:p w14:paraId="173413DC" w14:textId="77777777" w:rsidR="00C073DE" w:rsidRPr="00C073DE" w:rsidRDefault="00C073DE" w:rsidP="00C073DE">
            <w:pPr>
              <w:pStyle w:val="Prrafodelista"/>
              <w:jc w:val="both"/>
              <w:rPr>
                <w:rFonts w:ascii="Tahoma" w:hAnsi="Tahoma" w:cs="Tahoma"/>
              </w:rPr>
            </w:pPr>
            <w:r w:rsidRPr="00C073DE">
              <w:rPr>
                <w:rFonts w:ascii="Tahoma" w:hAnsi="Tahoma" w:cs="Tahoma"/>
              </w:rPr>
              <w:t>1975 - 1981</w:t>
            </w:r>
          </w:p>
          <w:p w14:paraId="43EA9EC3" w14:textId="77777777" w:rsidR="00C073DE" w:rsidRPr="00C073DE" w:rsidRDefault="00C073DE" w:rsidP="00C073DE">
            <w:pPr>
              <w:pStyle w:val="Prrafodelista"/>
              <w:jc w:val="both"/>
              <w:rPr>
                <w:rFonts w:ascii="Tahoma" w:hAnsi="Tahoma" w:cs="Tahoma"/>
              </w:rPr>
            </w:pPr>
            <w:r w:rsidRPr="00C073DE">
              <w:rPr>
                <w:rFonts w:ascii="Tahoma" w:hAnsi="Tahoma" w:cs="Tahoma"/>
              </w:rPr>
              <w:t>Escuela Primaria “Francisco González Bocanegra”</w:t>
            </w:r>
          </w:p>
          <w:p w14:paraId="1AD96F64" w14:textId="77777777" w:rsidR="00D1743F" w:rsidRPr="002C6784" w:rsidRDefault="00D1743F" w:rsidP="002C678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E63790C" w14:textId="77777777" w:rsidR="00527FC7" w:rsidRP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27FC7" w14:paraId="6F1418A5" w14:textId="77777777" w:rsidTr="00E33F7A">
        <w:tc>
          <w:tcPr>
            <w:tcW w:w="8926" w:type="dxa"/>
            <w:tcBorders>
              <w:bottom w:val="single" w:sz="12" w:space="0" w:color="805085"/>
            </w:tcBorders>
          </w:tcPr>
          <w:p w14:paraId="4927ADDB" w14:textId="77777777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12458500" w14:textId="77777777" w:rsidR="0074635E" w:rsidRPr="0055309F" w:rsidRDefault="0074635E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00C0DB2" w14:textId="77777777" w:rsidR="00C073DE" w:rsidRPr="00C073DE" w:rsidRDefault="00C073DE" w:rsidP="000729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C073DE">
              <w:rPr>
                <w:rFonts w:ascii="Tahoma" w:hAnsi="Tahoma" w:cs="Tahoma"/>
              </w:rPr>
              <w:t>Instituto Electoral y de Participación Ciudadana de Coahuila</w:t>
            </w:r>
          </w:p>
          <w:p w14:paraId="39761E16" w14:textId="77777777" w:rsidR="00C073DE" w:rsidRPr="00C073DE" w:rsidRDefault="00C073DE" w:rsidP="00C073DE">
            <w:pPr>
              <w:pStyle w:val="Prrafodelista"/>
              <w:jc w:val="both"/>
              <w:rPr>
                <w:rFonts w:ascii="Tahoma" w:hAnsi="Tahoma" w:cs="Tahoma"/>
              </w:rPr>
            </w:pPr>
            <w:r w:rsidRPr="00C073DE">
              <w:rPr>
                <w:rFonts w:ascii="Tahoma" w:hAnsi="Tahoma" w:cs="Tahoma"/>
              </w:rPr>
              <w:t>Mayo 2015 – Diciembre 2015</w:t>
            </w:r>
          </w:p>
          <w:p w14:paraId="036D0338" w14:textId="77777777" w:rsidR="00C073DE" w:rsidRPr="00C073DE" w:rsidRDefault="00C073DE" w:rsidP="000729F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C073DE">
              <w:rPr>
                <w:rFonts w:ascii="Tahoma" w:hAnsi="Tahoma" w:cs="Tahoma"/>
              </w:rPr>
              <w:t>Personal Operativo</w:t>
            </w:r>
          </w:p>
          <w:p w14:paraId="08212AED" w14:textId="77777777" w:rsidR="00C073DE" w:rsidRPr="00C073DE" w:rsidRDefault="00C073DE" w:rsidP="00C073DE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7B7886AF" w14:textId="77777777" w:rsidR="00C073DE" w:rsidRPr="00C073DE" w:rsidRDefault="00C073DE" w:rsidP="000729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C073DE">
              <w:rPr>
                <w:rFonts w:ascii="Tahoma" w:hAnsi="Tahoma" w:cs="Tahoma"/>
              </w:rPr>
              <w:t>Instituto Electoral y de Participación Ciudadana de Coahuila</w:t>
            </w:r>
          </w:p>
          <w:p w14:paraId="59D3D771" w14:textId="77777777" w:rsidR="00C073DE" w:rsidRPr="00C073DE" w:rsidRDefault="00C073DE" w:rsidP="00C073DE">
            <w:pPr>
              <w:pStyle w:val="Prrafodelista"/>
              <w:jc w:val="both"/>
              <w:rPr>
                <w:rFonts w:ascii="Tahoma" w:hAnsi="Tahoma" w:cs="Tahoma"/>
              </w:rPr>
            </w:pPr>
            <w:r w:rsidRPr="00C073DE">
              <w:rPr>
                <w:rFonts w:ascii="Tahoma" w:hAnsi="Tahoma" w:cs="Tahoma"/>
              </w:rPr>
              <w:t>Junio 2012 – Diciembre 2014</w:t>
            </w:r>
          </w:p>
          <w:p w14:paraId="2EFCEB3C" w14:textId="77777777" w:rsidR="00C073DE" w:rsidRPr="00C073DE" w:rsidRDefault="00C073DE" w:rsidP="000729F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C073DE">
              <w:rPr>
                <w:rFonts w:ascii="Tahoma" w:hAnsi="Tahoma" w:cs="Tahoma"/>
              </w:rPr>
              <w:t>Personal Operativo</w:t>
            </w:r>
          </w:p>
          <w:p w14:paraId="37D926D4" w14:textId="77777777" w:rsidR="00C073DE" w:rsidRPr="00C073DE" w:rsidRDefault="00C073DE" w:rsidP="00C073DE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20B3582D" w14:textId="77777777" w:rsidR="00C073DE" w:rsidRPr="00C073DE" w:rsidRDefault="00C073DE" w:rsidP="000729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C073DE">
              <w:rPr>
                <w:rFonts w:ascii="Tahoma" w:hAnsi="Tahoma" w:cs="Tahoma"/>
              </w:rPr>
              <w:t>Instituto Electoral y de Participación Ciudadana de Coahuila</w:t>
            </w:r>
          </w:p>
          <w:p w14:paraId="1B4A82ED" w14:textId="77777777" w:rsidR="00C073DE" w:rsidRPr="00C073DE" w:rsidRDefault="00C073DE" w:rsidP="00C073DE">
            <w:pPr>
              <w:pStyle w:val="Prrafodelista"/>
              <w:jc w:val="both"/>
              <w:rPr>
                <w:rFonts w:ascii="Tahoma" w:hAnsi="Tahoma" w:cs="Tahoma"/>
              </w:rPr>
            </w:pPr>
            <w:r w:rsidRPr="00C073DE">
              <w:rPr>
                <w:rFonts w:ascii="Tahoma" w:hAnsi="Tahoma" w:cs="Tahoma"/>
              </w:rPr>
              <w:t>Abril 2005 – Junio 2012</w:t>
            </w:r>
          </w:p>
          <w:p w14:paraId="148D8A01" w14:textId="77777777" w:rsidR="00C073DE" w:rsidRPr="00C073DE" w:rsidRDefault="00C073DE" w:rsidP="000729F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C073DE">
              <w:rPr>
                <w:rFonts w:ascii="Tahoma" w:hAnsi="Tahoma" w:cs="Tahoma"/>
              </w:rPr>
              <w:t>Personal Operativo</w:t>
            </w:r>
          </w:p>
          <w:p w14:paraId="14F3FBEB" w14:textId="77777777" w:rsidR="002C6784" w:rsidRPr="002C6784" w:rsidRDefault="002C6784" w:rsidP="00C073DE">
            <w:pPr>
              <w:pStyle w:val="Prrafodelista"/>
              <w:jc w:val="both"/>
              <w:rPr>
                <w:rFonts w:ascii="Tahoma" w:hAnsi="Tahoma" w:cs="Tahoma"/>
              </w:rPr>
            </w:pPr>
          </w:p>
        </w:tc>
      </w:tr>
    </w:tbl>
    <w:p w14:paraId="71026D92" w14:textId="77777777" w:rsidR="0074635E" w:rsidRDefault="0074635E" w:rsidP="0074635E">
      <w:pPr>
        <w:jc w:val="both"/>
        <w:rPr>
          <w:rFonts w:ascii="Tahoma" w:hAnsi="Tahoma" w:cs="Tahoma"/>
        </w:rPr>
      </w:pPr>
    </w:p>
    <w:sectPr w:rsidR="0074635E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4F3B0" w14:textId="77777777" w:rsidR="009313ED" w:rsidRDefault="009313ED" w:rsidP="00527FC7">
      <w:pPr>
        <w:spacing w:after="0" w:line="240" w:lineRule="auto"/>
      </w:pPr>
      <w:r>
        <w:separator/>
      </w:r>
    </w:p>
  </w:endnote>
  <w:endnote w:type="continuationSeparator" w:id="0">
    <w:p w14:paraId="05415EFF" w14:textId="77777777" w:rsidR="009313ED" w:rsidRDefault="009313E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058BC" w14:textId="77777777" w:rsidR="009313ED" w:rsidRDefault="009313ED" w:rsidP="00527FC7">
      <w:pPr>
        <w:spacing w:after="0" w:line="240" w:lineRule="auto"/>
      </w:pPr>
      <w:r>
        <w:separator/>
      </w:r>
    </w:p>
  </w:footnote>
  <w:footnote w:type="continuationSeparator" w:id="0">
    <w:p w14:paraId="720E906F" w14:textId="77777777" w:rsidR="009313ED" w:rsidRDefault="009313E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34E14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2659F5" wp14:editId="0455EC5E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C56BC"/>
    <w:multiLevelType w:val="hybridMultilevel"/>
    <w:tmpl w:val="732002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550E3E"/>
    <w:multiLevelType w:val="hybridMultilevel"/>
    <w:tmpl w:val="2B361C9C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52A91"/>
    <w:rsid w:val="000729F1"/>
    <w:rsid w:val="000E33A3"/>
    <w:rsid w:val="0023516C"/>
    <w:rsid w:val="002C54F2"/>
    <w:rsid w:val="002C6784"/>
    <w:rsid w:val="0032061C"/>
    <w:rsid w:val="00326814"/>
    <w:rsid w:val="00362D17"/>
    <w:rsid w:val="00377F8C"/>
    <w:rsid w:val="003801A3"/>
    <w:rsid w:val="003F1ED1"/>
    <w:rsid w:val="00457492"/>
    <w:rsid w:val="0048646D"/>
    <w:rsid w:val="004E72A3"/>
    <w:rsid w:val="00527FC7"/>
    <w:rsid w:val="0055309F"/>
    <w:rsid w:val="00584927"/>
    <w:rsid w:val="005876F2"/>
    <w:rsid w:val="005A148D"/>
    <w:rsid w:val="006302B4"/>
    <w:rsid w:val="00732A5C"/>
    <w:rsid w:val="0074635E"/>
    <w:rsid w:val="008E5D35"/>
    <w:rsid w:val="0091120B"/>
    <w:rsid w:val="009313ED"/>
    <w:rsid w:val="00947B64"/>
    <w:rsid w:val="00977765"/>
    <w:rsid w:val="00A7487D"/>
    <w:rsid w:val="00A852D5"/>
    <w:rsid w:val="00B842C1"/>
    <w:rsid w:val="00C073DE"/>
    <w:rsid w:val="00C1683B"/>
    <w:rsid w:val="00C459BB"/>
    <w:rsid w:val="00C94FED"/>
    <w:rsid w:val="00D1743F"/>
    <w:rsid w:val="00D45E7A"/>
    <w:rsid w:val="00E226F6"/>
    <w:rsid w:val="00E33F7A"/>
    <w:rsid w:val="00E71214"/>
    <w:rsid w:val="00E850C2"/>
    <w:rsid w:val="00F333C9"/>
    <w:rsid w:val="00F966A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C77F4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Yolanda Medrano</cp:lastModifiedBy>
  <cp:revision>3</cp:revision>
  <dcterms:created xsi:type="dcterms:W3CDTF">2018-02-27T21:04:00Z</dcterms:created>
  <dcterms:modified xsi:type="dcterms:W3CDTF">2021-03-23T15:51:00Z</dcterms:modified>
</cp:coreProperties>
</file>